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490082B" w14:textId="77777777" w:rsidR="00724F0C" w:rsidRDefault="00CC4D67">
      <w:r>
        <w:t>Italian</w:t>
      </w:r>
      <w:r w:rsidR="00EF32F9">
        <w:t xml:space="preserve"> white cookies</w:t>
      </w:r>
    </w:p>
    <w:p w14:paraId="149617F7" w14:textId="77777777" w:rsidR="00EF32F9" w:rsidRDefault="00EF32F9"/>
    <w:p w14:paraId="5D221700" w14:textId="77777777" w:rsidR="00EF32F9" w:rsidRDefault="00EF32F9">
      <w:r>
        <w:t>1 dozen eggs</w:t>
      </w:r>
    </w:p>
    <w:p w14:paraId="7FD944A5" w14:textId="77777777" w:rsidR="00EF32F9" w:rsidRDefault="00EF32F9">
      <w:r>
        <w:t>2 pounds of spry or Crisco</w:t>
      </w:r>
      <w:bookmarkStart w:id="0" w:name="_GoBack"/>
      <w:bookmarkEnd w:id="0"/>
    </w:p>
    <w:p w14:paraId="4D2B727D" w14:textId="77777777" w:rsidR="00EF32F9" w:rsidRDefault="00EF32F9">
      <w:r>
        <w:t xml:space="preserve">1 1/2 pounds of sugar </w:t>
      </w:r>
      <w:r>
        <w:t>–</w:t>
      </w:r>
      <w:r>
        <w:t xml:space="preserve"> 3 cups</w:t>
      </w:r>
    </w:p>
    <w:p w14:paraId="16D40BB1" w14:textId="77777777" w:rsidR="00EF32F9" w:rsidRDefault="00EF32F9">
      <w:r>
        <w:t>1 lemon, grated and juice</w:t>
      </w:r>
    </w:p>
    <w:p w14:paraId="5FD13674" w14:textId="77777777" w:rsidR="00EF32F9" w:rsidRDefault="00EF32F9">
      <w:r>
        <w:t>4 teaspoons vanilla</w:t>
      </w:r>
    </w:p>
    <w:p w14:paraId="7822DFF9" w14:textId="77777777" w:rsidR="00EF32F9" w:rsidRDefault="00EF32F9">
      <w:r>
        <w:t>2 cups of milk</w:t>
      </w:r>
    </w:p>
    <w:p w14:paraId="6CF73982" w14:textId="77777777" w:rsidR="00EF32F9" w:rsidRDefault="00EF32F9">
      <w:r>
        <w:t>18 teaspoons of baking powder</w:t>
      </w:r>
    </w:p>
    <w:p w14:paraId="63661959" w14:textId="77777777" w:rsidR="00EF32F9" w:rsidRDefault="00EF32F9"/>
    <w:p w14:paraId="5EE7658A" w14:textId="77777777" w:rsidR="00EF32F9" w:rsidRPr="00CC4D67" w:rsidRDefault="00EF32F9" w:rsidP="00CC4D6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highlight w:val="yellow"/>
        </w:rPr>
      </w:pPr>
      <w:r w:rsidRPr="00CC4D67">
        <w:rPr>
          <w:highlight w:val="yellow"/>
        </w:rPr>
        <w:t>1/2 rec</w:t>
      </w:r>
    </w:p>
    <w:p w14:paraId="6E2F42C9" w14:textId="77777777" w:rsidR="00EF32F9" w:rsidRPr="00CC4D67" w:rsidRDefault="00EF32F9" w:rsidP="00CC4D6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highlight w:val="yellow"/>
        </w:rPr>
      </w:pPr>
      <w:r w:rsidRPr="00CC4D67">
        <w:rPr>
          <w:highlight w:val="yellow"/>
        </w:rPr>
        <w:t>6 eggs</w:t>
      </w:r>
    </w:p>
    <w:p w14:paraId="26220930" w14:textId="77777777" w:rsidR="00EF32F9" w:rsidRPr="00CC4D67" w:rsidRDefault="00EF32F9" w:rsidP="00CC4D6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highlight w:val="yellow"/>
        </w:rPr>
      </w:pPr>
      <w:r w:rsidRPr="00CC4D67">
        <w:rPr>
          <w:highlight w:val="yellow"/>
        </w:rPr>
        <w:t xml:space="preserve">1 cup of </w:t>
      </w:r>
      <w:proofErr w:type="spellStart"/>
      <w:r w:rsidRPr="00CC4D67">
        <w:rPr>
          <w:highlight w:val="yellow"/>
        </w:rPr>
        <w:t>sry</w:t>
      </w:r>
      <w:proofErr w:type="spellEnd"/>
    </w:p>
    <w:p w14:paraId="02C74D22" w14:textId="77777777" w:rsidR="00EF32F9" w:rsidRPr="00CC4D67" w:rsidRDefault="00EF32F9" w:rsidP="00CC4D6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highlight w:val="yellow"/>
        </w:rPr>
      </w:pPr>
      <w:r w:rsidRPr="00CC4D67">
        <w:rPr>
          <w:highlight w:val="yellow"/>
        </w:rPr>
        <w:t xml:space="preserve">1 1/2 cup </w:t>
      </w:r>
      <w:proofErr w:type="spellStart"/>
      <w:r w:rsidRPr="00CC4D67">
        <w:rPr>
          <w:highlight w:val="yellow"/>
        </w:rPr>
        <w:t>cugar</w:t>
      </w:r>
      <w:proofErr w:type="spellEnd"/>
    </w:p>
    <w:p w14:paraId="32E6CAE6" w14:textId="77777777" w:rsidR="00EF32F9" w:rsidRPr="00CC4D67" w:rsidRDefault="00EF32F9" w:rsidP="00CC4D6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highlight w:val="yellow"/>
        </w:rPr>
      </w:pPr>
      <w:r w:rsidRPr="00CC4D67">
        <w:rPr>
          <w:highlight w:val="yellow"/>
        </w:rPr>
        <w:t>2 oranges</w:t>
      </w:r>
    </w:p>
    <w:p w14:paraId="5B02A037" w14:textId="77777777" w:rsidR="00EF32F9" w:rsidRPr="00CC4D67" w:rsidRDefault="00EF32F9" w:rsidP="00CC4D6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highlight w:val="yellow"/>
        </w:rPr>
      </w:pPr>
      <w:r w:rsidRPr="00CC4D67">
        <w:rPr>
          <w:highlight w:val="yellow"/>
        </w:rPr>
        <w:t xml:space="preserve"> 2 tablespoon vanilla</w:t>
      </w:r>
    </w:p>
    <w:p w14:paraId="0EC9337A" w14:textId="77777777" w:rsidR="00EF32F9" w:rsidRPr="00CC4D67" w:rsidRDefault="00EF32F9" w:rsidP="00CC4D6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highlight w:val="yellow"/>
        </w:rPr>
      </w:pPr>
      <w:r w:rsidRPr="00CC4D67">
        <w:rPr>
          <w:highlight w:val="yellow"/>
        </w:rPr>
        <w:t>1 cup milk</w:t>
      </w:r>
    </w:p>
    <w:p w14:paraId="57C88C76" w14:textId="77777777" w:rsidR="00EF32F9" w:rsidRDefault="00EF32F9" w:rsidP="00CC4D6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CC4D67">
        <w:rPr>
          <w:highlight w:val="yellow"/>
        </w:rPr>
        <w:t xml:space="preserve">9 teaspoons baking </w:t>
      </w:r>
      <w:proofErr w:type="spellStart"/>
      <w:r w:rsidRPr="00CC4D67">
        <w:rPr>
          <w:highlight w:val="yellow"/>
        </w:rPr>
        <w:t>power</w:t>
      </w:r>
      <w:proofErr w:type="spellEnd"/>
      <w:r w:rsidRPr="00CC4D67">
        <w:br/>
      </w:r>
      <w:r w:rsidRPr="00CC4D67">
        <w:br/>
      </w:r>
      <w:r>
        <w:br/>
        <w:t xml:space="preserve">mix all above well, </w:t>
      </w:r>
      <w:r w:rsidR="00B360BE">
        <w:t xml:space="preserve">flour all it needs, </w:t>
      </w:r>
    </w:p>
    <w:p w14:paraId="43C16D19" w14:textId="77777777" w:rsidR="00B360BE" w:rsidRDefault="00B360BE"/>
    <w:p w14:paraId="6E8336F0" w14:textId="77777777" w:rsidR="00B360BE" w:rsidRDefault="00B360BE">
      <w:r>
        <w:t xml:space="preserve">nuts </w:t>
      </w:r>
      <w:r>
        <w:t>–</w:t>
      </w:r>
      <w:r>
        <w:t xml:space="preserve"> crush then mix</w:t>
      </w:r>
    </w:p>
    <w:p w14:paraId="3ADF93BE" w14:textId="77777777" w:rsidR="00B360BE" w:rsidRDefault="00B360BE"/>
    <w:p w14:paraId="2E33B1EC" w14:textId="77777777" w:rsidR="00B360BE" w:rsidRDefault="00B360BE">
      <w:r>
        <w:t>roll mix to walnut size put on cookie sheet and bake at 375 for about 10 minutes</w:t>
      </w:r>
    </w:p>
    <w:p w14:paraId="103D72AB" w14:textId="77777777" w:rsidR="00B360BE" w:rsidRDefault="00B360BE"/>
    <w:p w14:paraId="2064CBFC" w14:textId="77777777" w:rsidR="00B360BE" w:rsidRDefault="00B360BE">
      <w:r>
        <w:t xml:space="preserve">frost when cool. </w:t>
      </w:r>
    </w:p>
    <w:p w14:paraId="55F24F6C" w14:textId="77777777" w:rsidR="00CC4D67" w:rsidRDefault="00CC4D67"/>
    <w:p w14:paraId="4BDDCA02" w14:textId="77777777" w:rsidR="00CC4D67" w:rsidRPr="00CC2E7B" w:rsidRDefault="00CC4D67" w:rsidP="00CC2E7B">
      <w:r w:rsidRPr="00CC2E7B">
        <w:t>Frosting mix</w:t>
      </w:r>
    </w:p>
    <w:p w14:paraId="169B9E86" w14:textId="77777777" w:rsidR="00CC4D67" w:rsidRPr="00CC2E7B" w:rsidRDefault="00CC4D67" w:rsidP="00CC2E7B">
      <w:r w:rsidRPr="00CC2E7B">
        <w:t>Pound sugar</w:t>
      </w:r>
    </w:p>
    <w:p w14:paraId="6B1D2E74" w14:textId="77777777" w:rsidR="00CC4D67" w:rsidRPr="00CC2E7B" w:rsidRDefault="00CC4D67" w:rsidP="00CC2E7B">
      <w:r w:rsidRPr="00CC2E7B">
        <w:t>Butter</w:t>
      </w:r>
    </w:p>
    <w:p w14:paraId="598C05AF" w14:textId="77777777" w:rsidR="00CC4D67" w:rsidRPr="00CC2E7B" w:rsidRDefault="00CC4D67" w:rsidP="00CC2E7B">
      <w:r w:rsidRPr="00CC2E7B">
        <w:t>Vanilla</w:t>
      </w:r>
    </w:p>
    <w:p w14:paraId="6BC2F9FE" w14:textId="77777777" w:rsidR="00CC2E7B" w:rsidRDefault="00CC4D67" w:rsidP="00CC2E7B">
      <w:r w:rsidRPr="00CC2E7B">
        <w:t xml:space="preserve">Hot coffee to mix, </w:t>
      </w:r>
      <w:r w:rsidR="00CC2E7B" w:rsidRPr="00CC2E7B">
        <w:t xml:space="preserve">or </w:t>
      </w:r>
      <w:r w:rsidR="00CC2E7B">
        <w:br/>
      </w:r>
      <w:r w:rsidR="00CC2E7B">
        <w:br/>
      </w:r>
    </w:p>
    <w:p w14:paraId="31FD62EF" w14:textId="77777777" w:rsidR="00CC2E7B" w:rsidRDefault="00CC2E7B" w:rsidP="00CC2E7B"/>
    <w:p w14:paraId="60C946C2" w14:textId="77777777" w:rsidR="00CC2E7B" w:rsidRDefault="00CC2E7B" w:rsidP="00CC2E7B"/>
    <w:p w14:paraId="24AC7BCF" w14:textId="77777777" w:rsidR="00CC2E7B" w:rsidRDefault="00CC2E7B" w:rsidP="00CC2E7B"/>
    <w:p w14:paraId="08168D4B" w14:textId="77777777" w:rsidR="00CC2E7B" w:rsidRPr="00CC2E7B" w:rsidRDefault="00CC2E7B" w:rsidP="00CC2E7B">
      <w:pPr>
        <w:rPr>
          <w:sz w:val="44"/>
          <w:szCs w:val="44"/>
        </w:rPr>
      </w:pPr>
      <w:r w:rsidRPr="00CC2E7B">
        <w:rPr>
          <w:sz w:val="44"/>
          <w:szCs w:val="44"/>
        </w:rPr>
        <w:lastRenderedPageBreak/>
        <w:t>Icing</w:t>
      </w:r>
    </w:p>
    <w:p w14:paraId="64372899" w14:textId="77777777" w:rsidR="00CC2E7B" w:rsidRPr="00CC2E7B" w:rsidRDefault="00CC2E7B" w:rsidP="00CC2E7B">
      <w:pPr>
        <w:numPr>
          <w:ilvl w:val="0"/>
          <w:numId w:val="1"/>
        </w:numPr>
        <w:pBdr>
          <w:bottom w:val="dashed" w:sz="6" w:space="9" w:color="E5E2DB"/>
        </w:pBdr>
        <w:spacing w:before="100" w:beforeAutospacing="1" w:after="100" w:afterAutospacing="1" w:line="330" w:lineRule="atLeast"/>
        <w:rPr>
          <w:rFonts w:ascii="Helvetica Neue" w:eastAsia="Times New Roman" w:hAnsi="Helvetica Neue" w:cs="Times New Roman"/>
          <w:color w:val="353A3B"/>
          <w:sz w:val="27"/>
          <w:szCs w:val="27"/>
          <w:lang w:eastAsia="zh-CN" w:bidi="th-TH"/>
        </w:rPr>
      </w:pPr>
      <w:r w:rsidRPr="00CC2E7B">
        <w:rPr>
          <w:rFonts w:ascii="Georgia" w:eastAsia="Times New Roman" w:hAnsi="Georgia" w:cs="Times New Roman"/>
          <w:color w:val="353A3B"/>
          <w:sz w:val="27"/>
          <w:szCs w:val="27"/>
          <w:lang w:eastAsia="zh-CN" w:bidi="th-TH"/>
        </w:rPr>
        <w:t>1 </w:t>
      </w:r>
      <w:r w:rsidRPr="00CC2E7B">
        <w:rPr>
          <w:rFonts w:ascii="Georgia" w:eastAsia="Times New Roman" w:hAnsi="Georgia" w:cs="Times New Roman"/>
          <w:color w:val="353A3B"/>
          <w:spacing w:val="15"/>
          <w:sz w:val="18"/>
          <w:szCs w:val="18"/>
          <w:vertAlign w:val="superscript"/>
          <w:lang w:eastAsia="zh-CN" w:bidi="th-TH"/>
        </w:rPr>
        <w:t>3</w:t>
      </w:r>
      <w:r w:rsidRPr="00CC2E7B">
        <w:rPr>
          <w:rFonts w:ascii="Georgia" w:eastAsia="Times New Roman" w:hAnsi="Georgia" w:cs="Times New Roman"/>
          <w:color w:val="353A3B"/>
          <w:sz w:val="27"/>
          <w:szCs w:val="27"/>
          <w:lang w:eastAsia="zh-CN" w:bidi="th-TH"/>
        </w:rPr>
        <w:t>⁄</w:t>
      </w:r>
      <w:r w:rsidRPr="00CC2E7B">
        <w:rPr>
          <w:rFonts w:ascii="Georgia" w:eastAsia="Times New Roman" w:hAnsi="Georgia" w:cs="Times New Roman"/>
          <w:color w:val="353A3B"/>
          <w:sz w:val="18"/>
          <w:szCs w:val="18"/>
          <w:vertAlign w:val="subscript"/>
          <w:lang w:eastAsia="zh-CN" w:bidi="th-TH"/>
        </w:rPr>
        <w:t>4</w:t>
      </w:r>
      <w:r w:rsidRPr="00CC2E7B">
        <w:rPr>
          <w:rFonts w:ascii="Helvetica Neue" w:eastAsia="Times New Roman" w:hAnsi="Helvetica Neue" w:cs="Times New Roman"/>
          <w:color w:val="353A3B"/>
          <w:sz w:val="27"/>
          <w:szCs w:val="27"/>
          <w:lang w:eastAsia="zh-CN" w:bidi="th-TH"/>
        </w:rPr>
        <w:t>cups </w:t>
      </w:r>
      <w:hyperlink r:id="rId5" w:history="1">
        <w:r w:rsidRPr="00CC2E7B">
          <w:rPr>
            <w:rFonts w:ascii="Helvetica Neue" w:eastAsia="Times New Roman" w:hAnsi="Helvetica Neue" w:cs="Times New Roman"/>
            <w:color w:val="009C7B"/>
            <w:sz w:val="27"/>
            <w:szCs w:val="27"/>
            <w:lang w:eastAsia="zh-CN" w:bidi="th-TH"/>
          </w:rPr>
          <w:t>powdered sugar</w:t>
        </w:r>
      </w:hyperlink>
      <w:r w:rsidRPr="00CC2E7B">
        <w:rPr>
          <w:rFonts w:ascii="Helvetica Neue" w:eastAsia="Times New Roman" w:hAnsi="Helvetica Neue" w:cs="Times New Roman"/>
          <w:color w:val="353A3B"/>
          <w:sz w:val="27"/>
          <w:szCs w:val="27"/>
          <w:lang w:eastAsia="zh-CN" w:bidi="th-TH"/>
        </w:rPr>
        <w:t> (1/2 of a 1-pound box)</w:t>
      </w:r>
    </w:p>
    <w:p w14:paraId="331D51D2" w14:textId="77777777" w:rsidR="00CC2E7B" w:rsidRPr="00CC2E7B" w:rsidRDefault="00CC2E7B" w:rsidP="00CC2E7B">
      <w:pPr>
        <w:numPr>
          <w:ilvl w:val="0"/>
          <w:numId w:val="1"/>
        </w:numPr>
        <w:pBdr>
          <w:bottom w:val="dashed" w:sz="6" w:space="9" w:color="E5E2DB"/>
        </w:pBdr>
        <w:spacing w:before="100" w:beforeAutospacing="1" w:after="100" w:afterAutospacing="1" w:line="330" w:lineRule="atLeast"/>
        <w:rPr>
          <w:rFonts w:ascii="Helvetica Neue" w:eastAsia="Times New Roman" w:hAnsi="Helvetica Neue" w:cs="Times New Roman"/>
          <w:color w:val="353A3B"/>
          <w:sz w:val="27"/>
          <w:szCs w:val="27"/>
          <w:lang w:eastAsia="zh-CN" w:bidi="th-TH"/>
        </w:rPr>
      </w:pPr>
      <w:r w:rsidRPr="00CC2E7B">
        <w:rPr>
          <w:rFonts w:ascii="Georgia" w:eastAsia="Times New Roman" w:hAnsi="Georgia" w:cs="Times New Roman"/>
          <w:color w:val="353A3B"/>
          <w:sz w:val="27"/>
          <w:szCs w:val="27"/>
          <w:lang w:eastAsia="zh-CN" w:bidi="th-TH"/>
        </w:rPr>
        <w:t>2</w:t>
      </w:r>
      <w:r w:rsidRPr="00CC2E7B">
        <w:rPr>
          <w:rFonts w:ascii="Helvetica Neue" w:eastAsia="Times New Roman" w:hAnsi="Helvetica Neue" w:cs="Times New Roman"/>
          <w:color w:val="353A3B"/>
          <w:sz w:val="27"/>
          <w:szCs w:val="27"/>
          <w:lang w:eastAsia="zh-CN" w:bidi="th-TH"/>
        </w:rPr>
        <w:t>tablespoons </w:t>
      </w:r>
      <w:hyperlink r:id="rId6" w:history="1">
        <w:r w:rsidRPr="00CC2E7B">
          <w:rPr>
            <w:rFonts w:ascii="Helvetica Neue" w:eastAsia="Times New Roman" w:hAnsi="Helvetica Neue" w:cs="Times New Roman"/>
            <w:color w:val="009C7B"/>
            <w:sz w:val="27"/>
            <w:szCs w:val="27"/>
            <w:lang w:eastAsia="zh-CN" w:bidi="th-TH"/>
          </w:rPr>
          <w:t>milk</w:t>
        </w:r>
      </w:hyperlink>
    </w:p>
    <w:p w14:paraId="06D8AFC6" w14:textId="77777777" w:rsidR="00CC2E7B" w:rsidRPr="00CC2E7B" w:rsidRDefault="00CC2E7B" w:rsidP="00CC2E7B">
      <w:pPr>
        <w:numPr>
          <w:ilvl w:val="0"/>
          <w:numId w:val="1"/>
        </w:numPr>
        <w:pBdr>
          <w:bottom w:val="dashed" w:sz="6" w:space="9" w:color="E5E2DB"/>
        </w:pBdr>
        <w:spacing w:before="100" w:beforeAutospacing="1" w:after="100" w:afterAutospacing="1" w:line="330" w:lineRule="atLeast"/>
        <w:rPr>
          <w:rFonts w:ascii="Helvetica Neue" w:eastAsia="Times New Roman" w:hAnsi="Helvetica Neue" w:cs="Times New Roman"/>
          <w:color w:val="353A3B"/>
          <w:sz w:val="27"/>
          <w:szCs w:val="27"/>
          <w:lang w:eastAsia="zh-CN" w:bidi="th-TH"/>
        </w:rPr>
      </w:pPr>
      <w:r w:rsidRPr="00CC2E7B">
        <w:rPr>
          <w:rFonts w:ascii="Georgia" w:eastAsia="Times New Roman" w:hAnsi="Georgia" w:cs="Times New Roman"/>
          <w:color w:val="353A3B"/>
          <w:sz w:val="27"/>
          <w:szCs w:val="27"/>
          <w:lang w:eastAsia="zh-CN" w:bidi="th-TH"/>
        </w:rPr>
        <w:t>1</w:t>
      </w:r>
      <w:r w:rsidRPr="00CC2E7B">
        <w:rPr>
          <w:rFonts w:ascii="Helvetica Neue" w:eastAsia="Times New Roman" w:hAnsi="Helvetica Neue" w:cs="Times New Roman"/>
          <w:color w:val="353A3B"/>
          <w:sz w:val="27"/>
          <w:szCs w:val="27"/>
          <w:lang w:eastAsia="zh-CN" w:bidi="th-TH"/>
        </w:rPr>
        <w:t>tablespoon anise extract or 1 tablespoon </w:t>
      </w:r>
      <w:hyperlink r:id="rId7" w:history="1">
        <w:r w:rsidRPr="00CC2E7B">
          <w:rPr>
            <w:rFonts w:ascii="Helvetica Neue" w:eastAsia="Times New Roman" w:hAnsi="Helvetica Neue" w:cs="Times New Roman"/>
            <w:color w:val="009C7B"/>
            <w:sz w:val="27"/>
            <w:szCs w:val="27"/>
            <w:lang w:eastAsia="zh-CN" w:bidi="th-TH"/>
          </w:rPr>
          <w:t>vanilla</w:t>
        </w:r>
      </w:hyperlink>
      <w:r w:rsidRPr="00CC2E7B">
        <w:rPr>
          <w:rFonts w:ascii="Helvetica Neue" w:eastAsia="Times New Roman" w:hAnsi="Helvetica Neue" w:cs="Times New Roman"/>
          <w:color w:val="353A3B"/>
          <w:sz w:val="27"/>
          <w:szCs w:val="27"/>
          <w:lang w:eastAsia="zh-CN" w:bidi="th-TH"/>
        </w:rPr>
        <w:t> or 1 tablespoon </w:t>
      </w:r>
      <w:hyperlink r:id="rId8" w:history="1">
        <w:r w:rsidRPr="00CC2E7B">
          <w:rPr>
            <w:rFonts w:ascii="Helvetica Neue" w:eastAsia="Times New Roman" w:hAnsi="Helvetica Neue" w:cs="Times New Roman"/>
            <w:color w:val="009C7B"/>
            <w:sz w:val="27"/>
            <w:szCs w:val="27"/>
            <w:lang w:eastAsia="zh-CN" w:bidi="th-TH"/>
          </w:rPr>
          <w:t>fresh lemon juice</w:t>
        </w:r>
      </w:hyperlink>
    </w:p>
    <w:p w14:paraId="41DBE12C" w14:textId="77777777" w:rsidR="00CC2E7B" w:rsidRPr="00CC2E7B" w:rsidRDefault="00CC2E7B" w:rsidP="00CC2E7B">
      <w:pPr>
        <w:numPr>
          <w:ilvl w:val="0"/>
          <w:numId w:val="1"/>
        </w:numPr>
        <w:spacing w:before="100" w:beforeAutospacing="1" w:after="100" w:afterAutospacing="1" w:line="330" w:lineRule="atLeast"/>
        <w:rPr>
          <w:rFonts w:ascii="Helvetica Neue" w:eastAsia="Times New Roman" w:hAnsi="Helvetica Neue" w:cs="Times New Roman"/>
          <w:color w:val="353A3B"/>
          <w:sz w:val="27"/>
          <w:szCs w:val="27"/>
          <w:lang w:eastAsia="zh-CN" w:bidi="th-TH"/>
        </w:rPr>
      </w:pPr>
      <w:r w:rsidRPr="00CC2E7B">
        <w:rPr>
          <w:rFonts w:ascii="Helvetica Neue" w:eastAsia="Times New Roman" w:hAnsi="Helvetica Neue" w:cs="Times New Roman"/>
          <w:color w:val="353A3B"/>
          <w:sz w:val="27"/>
          <w:szCs w:val="27"/>
          <w:lang w:eastAsia="zh-CN" w:bidi="th-TH"/>
        </w:rPr>
        <w:t>colored crystal sugar, to decorate</w:t>
      </w:r>
    </w:p>
    <w:p w14:paraId="2B5A2F33" w14:textId="77777777" w:rsidR="00CC4D67" w:rsidRDefault="00CC4D67" w:rsidP="00CC4D6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14:paraId="3DD185AE" w14:textId="77777777" w:rsidR="00EF32F9" w:rsidRDefault="00CC4D67">
      <w:r w:rsidRPr="00CC4D67">
        <w:drawing>
          <wp:inline distT="0" distB="0" distL="0" distR="0" wp14:anchorId="2A0228FF" wp14:editId="2FEB8EBD">
            <wp:extent cx="2640134" cy="2848016"/>
            <wp:effectExtent l="0" t="0" r="190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48328" cy="2856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F32F9" w:rsidSect="00CC4D67">
      <w:pgSz w:w="12240" w:h="15840"/>
      <w:pgMar w:top="1440" w:right="1440" w:bottom="1440" w:left="1440" w:header="720" w:footer="720" w:gutter="0"/>
      <w:cols w:num="2"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ungSeo">
    <w:panose1 w:val="02000500000000000000"/>
    <w:charset w:val="81"/>
    <w:family w:val="auto"/>
    <w:pitch w:val="variable"/>
    <w:sig w:usb0="00000003" w:usb1="09060000" w:usb2="00000010" w:usb3="00000000" w:csb0="00080001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rdia New">
    <w:panose1 w:val="020B0304020202020204"/>
    <w:charset w:val="00"/>
    <w:family w:val="auto"/>
    <w:pitch w:val="variable"/>
    <w:sig w:usb0="81000003" w:usb1="00000000" w:usb2="00000000" w:usb3="00000000" w:csb0="00010001" w:csb1="00000000"/>
  </w:font>
  <w:font w:name="Georgia">
    <w:panose1 w:val="02040502050405020303"/>
    <w:charset w:val="00"/>
    <w:family w:val="auto"/>
    <w:pitch w:val="variable"/>
    <w:sig w:usb0="00000287" w:usb1="00000000" w:usb2="00000000" w:usb3="00000000" w:csb0="0000009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ngsana New">
    <w:panose1 w:val="02020603050405020304"/>
    <w:charset w:val="00"/>
    <w:family w:val="auto"/>
    <w:pitch w:val="variable"/>
    <w:sig w:usb0="81000003" w:usb1="00000000" w:usb2="00000000" w:usb3="00000000" w:csb0="00010001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79D2758"/>
    <w:multiLevelType w:val="multilevel"/>
    <w:tmpl w:val="1146E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isplayBackgroundShape/>
  <w:bordersDoNotSurroundHeader/>
  <w:bordersDoNotSurroundFooter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32F9"/>
    <w:rsid w:val="0026317C"/>
    <w:rsid w:val="004B236B"/>
    <w:rsid w:val="00724F0C"/>
    <w:rsid w:val="009A4005"/>
    <w:rsid w:val="00B360BE"/>
    <w:rsid w:val="00CC2E7B"/>
    <w:rsid w:val="00CC4D67"/>
    <w:rsid w:val="00D65AB3"/>
    <w:rsid w:val="00EF32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80E8AF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GungSeo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paragraph" w:styleId="Heading4">
    <w:name w:val="heading 4"/>
    <w:basedOn w:val="Normal"/>
    <w:link w:val="Heading4Char"/>
    <w:uiPriority w:val="9"/>
    <w:qFormat/>
    <w:rsid w:val="00CC2E7B"/>
    <w:pPr>
      <w:spacing w:before="100" w:beforeAutospacing="1" w:after="100" w:afterAutospacing="1"/>
      <w:outlineLvl w:val="3"/>
    </w:pPr>
    <w:rPr>
      <w:rFonts w:ascii="Times New Roman" w:hAnsi="Times New Roman"/>
      <w:b/>
      <w:bCs/>
      <w:lang w:eastAsia="zh-CN" w:bidi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uiPriority w:val="9"/>
    <w:rsid w:val="00CC2E7B"/>
    <w:rPr>
      <w:rFonts w:ascii="Times New Roman" w:hAnsi="Times New Roman"/>
      <w:b/>
      <w:bCs/>
      <w:lang w:eastAsia="zh-CN" w:bidi="th-TH"/>
    </w:rPr>
  </w:style>
  <w:style w:type="character" w:customStyle="1" w:styleId="apple-converted-space">
    <w:name w:val="apple-converted-space"/>
    <w:basedOn w:val="DefaultParagraphFont"/>
    <w:rsid w:val="00CC2E7B"/>
  </w:style>
  <w:style w:type="character" w:styleId="Hyperlink">
    <w:name w:val="Hyperlink"/>
    <w:basedOn w:val="DefaultParagraphFont"/>
    <w:uiPriority w:val="99"/>
    <w:semiHidden/>
    <w:unhideWhenUsed/>
    <w:rsid w:val="00CC2E7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7782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hyperlink" Target="http://www.food.com/about/powdered-sugar-140" TargetMode="External"/><Relationship Id="rId6" Type="http://schemas.openxmlformats.org/officeDocument/2006/relationships/hyperlink" Target="http://www.food.com/about/milk-360" TargetMode="External"/><Relationship Id="rId7" Type="http://schemas.openxmlformats.org/officeDocument/2006/relationships/hyperlink" Target="http://www.food.com/about/vanilla-350" TargetMode="External"/><Relationship Id="rId8" Type="http://schemas.openxmlformats.org/officeDocument/2006/relationships/hyperlink" Target="http://www.food.com/about/lemon-juice-55" TargetMode="External"/><Relationship Id="rId9" Type="http://schemas.openxmlformats.org/officeDocument/2006/relationships/image" Target="media/image1.tiff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DengXian Light" panose="020F0302020204030204"/>
        <a:ea typeface=""/>
        <a:cs typeface=""/>
        <a:font script="Jpan" typeface="ＭＳ ゴシック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DengXian" panose="020F0502020204030204"/>
        <a:ea typeface=""/>
        <a:cs typeface=""/>
        <a:font script="Jpan" typeface="ＭＳ 明朝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142</Words>
  <Characters>813</Characters>
  <Application>Microsoft Macintosh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Fort Walton Beach Small Business Development Center</Company>
  <LinksUpToDate>false</LinksUpToDate>
  <CharactersWithSpaces>954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DiGiacomo</dc:creator>
  <cp:keywords/>
  <dc:description/>
  <cp:lastModifiedBy>John DiGiacomo</cp:lastModifiedBy>
  <cp:revision>1</cp:revision>
  <cp:lastPrinted>2016-12-31T19:46:00Z</cp:lastPrinted>
  <dcterms:created xsi:type="dcterms:W3CDTF">2016-12-31T19:28:00Z</dcterms:created>
  <dcterms:modified xsi:type="dcterms:W3CDTF">2017-01-02T16:25:00Z</dcterms:modified>
</cp:coreProperties>
</file>